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637554" w:rsidRPr="00637554" w:rsidRDefault="00637554" w:rsidP="00637554">
      <w:pPr>
        <w:rPr>
          <w:rFonts w:ascii="Times New Roman" w:hAnsi="Times New Roman" w:cs="Times New Roman"/>
          <w:b/>
          <w:sz w:val="28"/>
          <w:szCs w:val="28"/>
        </w:rPr>
      </w:pPr>
      <w:r w:rsidRPr="00637554">
        <w:rPr>
          <w:rFonts w:ascii="Times New Roman" w:hAnsi="Times New Roman" w:cs="Times New Roman"/>
          <w:b/>
          <w:sz w:val="28"/>
          <w:szCs w:val="28"/>
        </w:rPr>
        <w:t xml:space="preserve">                          Десять ключей успешного воспитания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37554">
        <w:rPr>
          <w:rFonts w:ascii="Times New Roman" w:hAnsi="Times New Roman" w:cs="Times New Roman"/>
          <w:sz w:val="28"/>
          <w:szCs w:val="28"/>
        </w:rPr>
        <w:t>Относитесь к воспитанию неформально. Обращайте внимание на качество проведенного с ребенком времени, а не на его количество. Современная жизнь всех нас научила невольно экономить на всем, в том числе на эмоциях, разговорах, общении с детьми. Поэтому вместо того, чтобы сосредоточить все внимание на том, что нам сбивчиво рассказывает ребенок, мы слушаем рассеянно, думая о своем. Между тем научно доказано, что дети «скупых» и неумелых в общении родителей плохо себя ведут и чувствуют себя потерянными. Поэтому даже отрицательное внимание (неодобрение, осуждение) лучше, чем холодность и безразличие.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37554">
        <w:rPr>
          <w:rFonts w:ascii="Times New Roman" w:hAnsi="Times New Roman" w:cs="Times New Roman"/>
          <w:sz w:val="28"/>
          <w:szCs w:val="28"/>
        </w:rPr>
        <w:t xml:space="preserve"> Поменьше говорите, побольше делайте. Статистика утверждает: мы даем своим детям до 2000 (!) советов и замечаний в день. Поэтому неудивительно, что наши дети становятся «глухими». Если ребенок, несмотря на ваши просьбы, с завидным безразличием бросает в стирку носки, вывернутые наизнанку, однажды выстирайте их такими, какие они есть. Пусть сам убедится, что в таком виде их невозможно отстирать и высушить. Дела убедительнее и громче слов.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7554">
        <w:rPr>
          <w:rFonts w:ascii="Times New Roman" w:hAnsi="Times New Roman" w:cs="Times New Roman"/>
          <w:sz w:val="28"/>
          <w:szCs w:val="28"/>
        </w:rPr>
        <w:t>Дайте детям почувствовать, что они сильны, легальными способами; иначе они сами найдут нелегальные. А для этого с детьми надо советоваться, давать им право выбирать, покупать, считать деньги, готовить несложные блюда. Двухлетнему ребенку по силам вымыть пластиковую посуду, фрукты и убрать столовые приборы в ящик. Конечно, у вас это выйдет быстрее и лучше, но разве в этом дело? Если вы будете обходиться без помощи детей, вы лишите их возможности чувствовать себя нужными и сильными.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37554">
        <w:rPr>
          <w:rFonts w:ascii="Times New Roman" w:hAnsi="Times New Roman" w:cs="Times New Roman"/>
          <w:sz w:val="28"/>
          <w:szCs w:val="28"/>
        </w:rPr>
        <w:t>Не забывайте думать о том, к чему могут привести ваши слова и поступки. Спрашивайте себя так:– Что случилось бы, если бы я не вмешался? Если мы вмешиваемся, когда в этом нет необходимости, мы лишаем детей возможности видеть последствия и учиться на собственных ошибках. И тем самым подменяем живую жизнь ворчливыми нравоучениями и запугиванием. Если ваш ребенок забывает взять с собой завтрак – не кладите его изо дня в день в портфель. Дайте ему забыть его, проголодаться и запомнить, что по утрам нужно класть завтрак в портфель самому.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37554">
        <w:rPr>
          <w:rFonts w:ascii="Times New Roman" w:hAnsi="Times New Roman" w:cs="Times New Roman"/>
          <w:sz w:val="28"/>
          <w:szCs w:val="28"/>
        </w:rPr>
        <w:t xml:space="preserve"> Все ваши правила и требования должны быть логически обоснованы и понятны ребенку. А для этого в следующий раз, когда он забудет сдать фильм в видеотеку, не спешите отчитывать – он обидится, и урок не пойдет впрок. Не бегите сами, не отдавайте его долги. Пусть он сам решает эту проблему и думает, где взять денег в долг. Последствие для ребенка должно </w:t>
      </w:r>
      <w:r w:rsidRPr="00637554">
        <w:rPr>
          <w:rFonts w:ascii="Times New Roman" w:hAnsi="Times New Roman" w:cs="Times New Roman"/>
          <w:sz w:val="28"/>
          <w:szCs w:val="28"/>
        </w:rPr>
        <w:lastRenderedPageBreak/>
        <w:t>быть логически связано с его собственным поведением. И только тогда, когда он вернет весь свой долг, ребенок увидит логику в вашей дисциплине.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37554">
        <w:rPr>
          <w:rFonts w:ascii="Times New Roman" w:hAnsi="Times New Roman" w:cs="Times New Roman"/>
          <w:sz w:val="28"/>
          <w:szCs w:val="28"/>
        </w:rPr>
        <w:t xml:space="preserve"> Избегайте конфликтов. Если ребенок проверяет вас истерикой, обидой, злостью или говорит с вами непочтительно, лучше уйти и сказать, что вы его ждете в соседней комнате, чтобы спокойно поговорить. Не поддавайтесь на провокации и храните невозмутимость изо всех сил. Если вы обиделись или разозлились – вы проиграли.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37554">
        <w:rPr>
          <w:rFonts w:ascii="Times New Roman" w:hAnsi="Times New Roman" w:cs="Times New Roman"/>
          <w:sz w:val="28"/>
          <w:szCs w:val="28"/>
        </w:rPr>
        <w:t>Не мешайте в одну кучу вину и виноватого. Ребенок может сделать что-то нехорошее, но не может быть плохим. Он должен всегда быть уверен, что его любят независимо от того, что он сделал. Если сомневаетесь в правильности своих требований, спросите себя честно: «Будет ли ребенок от этого увереннее в своих силах?»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37554">
        <w:rPr>
          <w:rFonts w:ascii="Times New Roman" w:hAnsi="Times New Roman" w:cs="Times New Roman"/>
          <w:sz w:val="28"/>
          <w:szCs w:val="28"/>
        </w:rPr>
        <w:t>Нужно уметь быть добрым и твердым одновременно. Предположим, вы сказали дочери, что нужно одеться за пять минут, иначе посадите ее в машину в ночной рубашке. По истечении указанного срока имеете полное право спокойно и бережно отнести ее в машину. И смею вас уверить: в следующий раз у вас не будет проблем по утрам с одеванием. Только в этот момент вы должны быть добрыми и справедливыми.</w:t>
      </w:r>
    </w:p>
    <w:p w:rsidR="00637554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37554">
        <w:rPr>
          <w:rFonts w:ascii="Times New Roman" w:hAnsi="Times New Roman" w:cs="Times New Roman"/>
          <w:sz w:val="28"/>
          <w:szCs w:val="28"/>
        </w:rPr>
        <w:t>Нужно всегда помнить о вечности и о том, что наше слово отзовется не только сейчас, но и черезгода, когда наши дети будут воспитывать наших внуков. Исходя из этих соображений, иногда приходится отказываться от простых и быстрых решений проблемы, предпочтение отдав сложным и трудоемким, если это в будущем принесет большую пользу нашим детям и внукам. Если мы можем ударить ребенка, то, пытаясь решить сиюминутную проблему, мы заодно учим его агрессивным действиям в ситуациях, когда чего-то хочешь добиться от другого человека или ребенка.</w:t>
      </w:r>
    </w:p>
    <w:p w:rsidR="001F57E7" w:rsidRPr="00637554" w:rsidRDefault="00637554" w:rsidP="0063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637554">
        <w:rPr>
          <w:rFonts w:ascii="Times New Roman" w:hAnsi="Times New Roman" w:cs="Times New Roman"/>
          <w:sz w:val="28"/>
          <w:szCs w:val="28"/>
        </w:rPr>
        <w:t>Будьте последовательны. Если вы договорились, что не будете покупать в магазине конфеты, держите свое слово, несмотря на капризы, уговоры и слезы, как бы ни было жаль ребенка и как бы ни хотелось пойти на попятную. Ребенок будет больше уважать вас, если увидит, что вы умеете держать обещания.</w:t>
      </w:r>
      <w:bookmarkStart w:id="0" w:name="_GoBack"/>
      <w:bookmarkEnd w:id="0"/>
    </w:p>
    <w:sectPr w:rsidR="001F57E7" w:rsidRPr="00637554" w:rsidSect="00434D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573681"/>
    <w:rsid w:val="001F57E7"/>
    <w:rsid w:val="00302695"/>
    <w:rsid w:val="00302DD2"/>
    <w:rsid w:val="00434DE3"/>
    <w:rsid w:val="00573681"/>
    <w:rsid w:val="0063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Admin</cp:lastModifiedBy>
  <cp:revision>2</cp:revision>
  <dcterms:created xsi:type="dcterms:W3CDTF">2023-03-15T08:58:00Z</dcterms:created>
  <dcterms:modified xsi:type="dcterms:W3CDTF">2023-03-15T08:58:00Z</dcterms:modified>
</cp:coreProperties>
</file>